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45991BDD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AB3BFB">
        <w:rPr>
          <w:rFonts w:ascii="Times New Roman" w:eastAsia="MS Mincho" w:hAnsi="Times New Roman"/>
          <w:b/>
          <w:sz w:val="26"/>
          <w:szCs w:val="26"/>
        </w:rPr>
        <w:t>1097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D2399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1DCEBAD7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1EE27D82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05</w:t>
      </w:r>
      <w:r w:rsidR="00A540B2">
        <w:rPr>
          <w:rFonts w:ascii="Times New Roman" w:eastAsia="MS Mincho" w:hAnsi="Times New Roman"/>
          <w:sz w:val="26"/>
          <w:szCs w:val="26"/>
        </w:rPr>
        <w:t xml:space="preserve"> октября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71F5AEED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7944BDF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5D38C74E" w14:textId="60F6E141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Закарьяева Залибека Муратбековича, </w:t>
      </w:r>
      <w:r w:rsidR="009C2F87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6642F10C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312640E9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23950589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270218E9" w14:textId="653B9920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AB3BFB">
        <w:rPr>
          <w:rFonts w:eastAsia="MS Mincho"/>
          <w:sz w:val="26"/>
          <w:szCs w:val="26"/>
        </w:rPr>
        <w:t>Закарьяев З.М.</w:t>
      </w:r>
      <w:r w:rsidR="00A90456">
        <w:rPr>
          <w:rFonts w:eastAsia="MS Mincho"/>
          <w:sz w:val="26"/>
          <w:szCs w:val="26"/>
        </w:rPr>
        <w:t xml:space="preserve"> </w:t>
      </w:r>
      <w:r w:rsidR="00AB3BFB">
        <w:rPr>
          <w:rFonts w:eastAsia="MS Mincho"/>
          <w:sz w:val="26"/>
          <w:szCs w:val="26"/>
        </w:rPr>
        <w:t xml:space="preserve">28.07.2026 </w:t>
      </w:r>
      <w:r w:rsidR="00A90456">
        <w:rPr>
          <w:rFonts w:eastAsia="MS Mincho"/>
          <w:sz w:val="26"/>
          <w:szCs w:val="26"/>
        </w:rPr>
        <w:t xml:space="preserve">в </w:t>
      </w:r>
      <w:r w:rsidR="00AB3BFB">
        <w:rPr>
          <w:rFonts w:eastAsia="MS Mincho"/>
          <w:sz w:val="26"/>
          <w:szCs w:val="26"/>
        </w:rPr>
        <w:t xml:space="preserve">17 часов 22 минуты на 707 км. </w:t>
      </w:r>
      <w:r w:rsidR="00025042">
        <w:rPr>
          <w:rFonts w:eastAsia="MS Mincho"/>
          <w:sz w:val="26"/>
          <w:szCs w:val="26"/>
        </w:rPr>
        <w:t>дороги «</w:t>
      </w:r>
      <w:r w:rsidR="00AB3BFB">
        <w:rPr>
          <w:rFonts w:eastAsia="MS Mincho"/>
          <w:sz w:val="26"/>
          <w:szCs w:val="26"/>
        </w:rPr>
        <w:t>Нефтеюганск-Мамонтово</w:t>
      </w:r>
      <w:r w:rsidR="00025042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>в Нефтеюганском 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AB3BFB">
        <w:rPr>
          <w:rFonts w:eastAsia="MS Mincho"/>
          <w:sz w:val="26"/>
          <w:szCs w:val="26"/>
        </w:rPr>
        <w:t xml:space="preserve">Тойота Камри </w:t>
      </w:r>
      <w:r w:rsidRPr="00C73220" w:rsidR="004D776A">
        <w:rPr>
          <w:rFonts w:eastAsia="MS Mincho"/>
          <w:sz w:val="26"/>
          <w:szCs w:val="26"/>
        </w:rPr>
        <w:t xml:space="preserve">г.н. </w:t>
      </w:r>
      <w:r w:rsidR="009C2F87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</w:t>
      </w:r>
      <w:r w:rsidRPr="00C73220" w:rsidR="00B41D09">
        <w:rPr>
          <w:rFonts w:eastAsia="MS Mincho"/>
          <w:sz w:val="26"/>
          <w:szCs w:val="26"/>
        </w:rPr>
        <w:t>осуществлял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</w:t>
      </w:r>
      <w:r w:rsidR="0093528C">
        <w:rPr>
          <w:rFonts w:eastAsia="MS Mincho"/>
          <w:sz w:val="26"/>
          <w:szCs w:val="26"/>
        </w:rPr>
        <w:t>ейся горизонтальной разметке 1.3</w:t>
      </w:r>
      <w:r w:rsidRPr="00C73220" w:rsidR="00476775">
        <w:rPr>
          <w:rFonts w:eastAsia="MS Mincho"/>
          <w:sz w:val="26"/>
          <w:szCs w:val="26"/>
        </w:rPr>
        <w:t>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168268B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23F794DD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Закарьяев З.М.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>
        <w:rPr>
          <w:rFonts w:eastAsia="MS Mincho"/>
          <w:sz w:val="26"/>
          <w:szCs w:val="26"/>
        </w:rPr>
        <w:t>, вину признал, просил рассмотреть дело в его остутствие</w:t>
      </w:r>
      <w:r w:rsidRPr="00C73220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6C16A319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3B7BD47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AB3BFB">
        <w:rPr>
          <w:rFonts w:ascii="Times New Roman" w:eastAsia="MS Mincho" w:hAnsi="Times New Roman"/>
          <w:sz w:val="26"/>
          <w:szCs w:val="26"/>
        </w:rPr>
        <w:t>Закарьяев</w:t>
      </w:r>
      <w:r w:rsidR="007D2399">
        <w:rPr>
          <w:rFonts w:ascii="Times New Roman" w:eastAsia="MS Mincho" w:hAnsi="Times New Roman"/>
          <w:sz w:val="26"/>
          <w:szCs w:val="26"/>
        </w:rPr>
        <w:t xml:space="preserve"> его не оспаривал</w:t>
      </w:r>
      <w:r w:rsidR="00A540B2">
        <w:rPr>
          <w:rFonts w:ascii="Times New Roman" w:eastAsia="MS Mincho" w:hAnsi="Times New Roman"/>
          <w:sz w:val="26"/>
          <w:szCs w:val="26"/>
        </w:rPr>
        <w:t>, с ним согласился</w:t>
      </w:r>
      <w:r w:rsidR="00AB3BFB">
        <w:rPr>
          <w:rFonts w:ascii="Times New Roman" w:eastAsia="MS Mincho" w:hAnsi="Times New Roman"/>
          <w:sz w:val="26"/>
          <w:szCs w:val="26"/>
        </w:rPr>
        <w:t>, пояснил, что начал обгон до зоны его ограничения, не успел закончить его до разметки 1.1. в результате чего произошло ДТП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1893BA8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схему </w:t>
      </w:r>
      <w:r w:rsidR="00AB3BFB">
        <w:rPr>
          <w:rFonts w:ascii="Times New Roman" w:eastAsia="MS Mincho" w:hAnsi="Times New Roman"/>
          <w:sz w:val="26"/>
          <w:szCs w:val="26"/>
        </w:rPr>
        <w:t>места столкновения автомобилей в результате ДТП</w:t>
      </w:r>
      <w:r w:rsidRPr="00C73220">
        <w:rPr>
          <w:rFonts w:ascii="Times New Roman" w:eastAsia="MS Mincho" w:hAnsi="Times New Roman"/>
          <w:sz w:val="26"/>
          <w:szCs w:val="26"/>
        </w:rPr>
        <w:t xml:space="preserve"> (сведения </w:t>
      </w:r>
      <w:r w:rsidR="00AB3BFB">
        <w:rPr>
          <w:rFonts w:ascii="Times New Roman" w:eastAsia="MS Mincho" w:hAnsi="Times New Roman"/>
          <w:sz w:val="26"/>
          <w:szCs w:val="26"/>
        </w:rPr>
        <w:t>соответствуют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 указанным </w:t>
      </w:r>
      <w:r w:rsidR="00AB3BFB">
        <w:rPr>
          <w:rFonts w:ascii="Times New Roman" w:eastAsia="MS Mincho" w:hAnsi="Times New Roman"/>
          <w:sz w:val="26"/>
          <w:szCs w:val="26"/>
        </w:rPr>
        <w:t>в протоколе</w:t>
      </w:r>
      <w:r w:rsidRPr="00C73220" w:rsidR="00D12979">
        <w:rPr>
          <w:rFonts w:ascii="Times New Roman" w:eastAsia="MS Mincho" w:hAnsi="Times New Roman"/>
          <w:sz w:val="26"/>
          <w:szCs w:val="26"/>
        </w:rPr>
        <w:t>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B25429" w:rsidRPr="00C73220" w:rsidP="007E5E66" w14:paraId="7667448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72BBC79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28E453F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- </w:t>
      </w:r>
      <w:r w:rsidR="00AB3BFB">
        <w:rPr>
          <w:rFonts w:eastAsia="MS Mincho"/>
          <w:sz w:val="26"/>
          <w:szCs w:val="26"/>
        </w:rPr>
        <w:t xml:space="preserve">материалы ДТП, в том числе </w:t>
      </w:r>
      <w:r w:rsidR="00A90456">
        <w:rPr>
          <w:rFonts w:eastAsia="MS Mincho"/>
          <w:sz w:val="26"/>
          <w:szCs w:val="26"/>
        </w:rPr>
        <w:t xml:space="preserve">показания водителя автомобиля, обгон которого </w:t>
      </w:r>
      <w:r w:rsidR="00AB3BFB">
        <w:rPr>
          <w:rFonts w:eastAsia="MS Mincho"/>
          <w:sz w:val="26"/>
          <w:szCs w:val="26"/>
        </w:rPr>
        <w:t>намеревался совершить Закарьяев</w:t>
      </w:r>
      <w:r w:rsidR="00A90456">
        <w:rPr>
          <w:rFonts w:eastAsia="MS Mincho"/>
          <w:sz w:val="26"/>
          <w:szCs w:val="26"/>
        </w:rPr>
        <w:t xml:space="preserve"> (подтвер</w:t>
      </w:r>
      <w:r w:rsidR="00AB3BFB">
        <w:rPr>
          <w:rFonts w:eastAsia="MS Mincho"/>
          <w:sz w:val="26"/>
          <w:szCs w:val="26"/>
        </w:rPr>
        <w:t xml:space="preserve">ждают </w:t>
      </w:r>
      <w:r w:rsidR="00A90456">
        <w:rPr>
          <w:rFonts w:eastAsia="MS Mincho"/>
          <w:sz w:val="26"/>
          <w:szCs w:val="26"/>
        </w:rPr>
        <w:t>изложенные в протоколе обстоятельства)</w:t>
      </w:r>
      <w:r w:rsidRPr="00C73220">
        <w:rPr>
          <w:rFonts w:eastAsia="MS Mincho"/>
          <w:sz w:val="26"/>
          <w:szCs w:val="26"/>
        </w:rPr>
        <w:t>.</w:t>
      </w:r>
    </w:p>
    <w:p w:rsidR="00C73220" w:rsidRPr="00C73220" w:rsidP="00C73220" w14:paraId="5A7593BA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916D97">
        <w:rPr>
          <w:snapToGrid w:val="0"/>
          <w:sz w:val="26"/>
          <w:szCs w:val="26"/>
        </w:rPr>
        <w:t xml:space="preserve">вина </w:t>
      </w:r>
      <w:r w:rsidRPr="00C73220">
        <w:rPr>
          <w:snapToGrid w:val="0"/>
          <w:sz w:val="26"/>
          <w:szCs w:val="26"/>
        </w:rPr>
        <w:t xml:space="preserve"> </w:t>
      </w:r>
      <w:r w:rsidR="00AB3BFB">
        <w:rPr>
          <w:snapToGrid w:val="0"/>
          <w:sz w:val="26"/>
          <w:szCs w:val="26"/>
        </w:rPr>
        <w:t>Закарьяева З.М.</w:t>
      </w:r>
      <w:r w:rsidRPr="00C73220">
        <w:rPr>
          <w:snapToGrid w:val="0"/>
          <w:sz w:val="26"/>
          <w:szCs w:val="26"/>
        </w:rPr>
        <w:t xml:space="preserve"> 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6BB12979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0690FE2C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0373912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0394AE0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рапорта ИДПС, </w:t>
      </w:r>
      <w:r w:rsidR="00A90456">
        <w:rPr>
          <w:sz w:val="26"/>
          <w:szCs w:val="26"/>
        </w:rPr>
        <w:t>объяснения свидетеля,</w:t>
      </w:r>
      <w:r w:rsidR="00AB3BFB">
        <w:rPr>
          <w:sz w:val="26"/>
          <w:szCs w:val="26"/>
        </w:rPr>
        <w:t xml:space="preserve"> материалов ДТП,</w:t>
      </w:r>
      <w:r w:rsidR="00A90456">
        <w:rPr>
          <w:sz w:val="26"/>
          <w:szCs w:val="26"/>
        </w:rPr>
        <w:t xml:space="preserve"> </w:t>
      </w:r>
      <w:r w:rsidRPr="00C73220">
        <w:rPr>
          <w:sz w:val="26"/>
          <w:szCs w:val="26"/>
        </w:rPr>
        <w:t xml:space="preserve">протокола и схемы. </w:t>
      </w:r>
    </w:p>
    <w:p w:rsidR="00C73220" w:rsidRPr="00C73220" w:rsidP="00C73220" w14:paraId="79E638F5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10240219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50712C8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20C73BA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16471C27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410FD265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17073872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0B0D396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155F9237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7D2399" w:rsidRPr="00387A93" w:rsidP="007D2399" w14:paraId="0E78F62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387A93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ем, вступившим</w:t>
      </w:r>
      <w:r w:rsidRPr="00387A93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5187725B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543AFE8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76424E7C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68C9F104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A90456" w14:paraId="26301DF7" w14:textId="77777777">
      <w:pPr>
        <w:ind w:firstLine="708"/>
        <w:jc w:val="both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Гр-на </w:t>
      </w:r>
      <w:r w:rsidR="00AB3BFB">
        <w:rPr>
          <w:rFonts w:eastAsia="MS Mincho"/>
          <w:sz w:val="26"/>
          <w:szCs w:val="26"/>
        </w:rPr>
        <w:t>Закарьяева Залибека Муратбековича</w:t>
      </w:r>
      <w:r w:rsidR="001468AC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7134E55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EFA5BB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59CF37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35D31C9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54FDF0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42CCD7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40D524E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EFD3FF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48D03B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17F3BA6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BF68BF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C6348F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2FEC60E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C41ABA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E62D0A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4B65728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A4D5E1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51FAE1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5532D75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DE69EC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365D89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7AAEAF1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A7C378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A6B8A8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1A7EFE5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AB3BFB">
        <w:rPr>
          <w:sz w:val="26"/>
          <w:szCs w:val="26"/>
        </w:rPr>
        <w:t>39206</w:t>
      </w:r>
    </w:p>
    <w:p w:rsidR="00C73220" w:rsidRPr="00C73220" w:rsidP="00C73220" w14:paraId="14EFF718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54E722F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42364ADB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37E29292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0A1DAACF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2F2E6A6B" w14:textId="6F89C7D0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9C2F87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2047D56F" w14:textId="363245F3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7ED3CCFA" w14:textId="77777777">
      <w:pPr>
        <w:jc w:val="both"/>
        <w:rPr>
          <w:sz w:val="28"/>
          <w:szCs w:val="28"/>
        </w:rPr>
      </w:pPr>
    </w:p>
    <w:p w:rsidR="00415E40" w:rsidRPr="00B94AB8" w:rsidP="00415E40" w14:paraId="1E6B81DE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6EAD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933F4"/>
    <w:rsid w:val="004A706A"/>
    <w:rsid w:val="004B59AA"/>
    <w:rsid w:val="004D3658"/>
    <w:rsid w:val="004D5081"/>
    <w:rsid w:val="004D776A"/>
    <w:rsid w:val="004E1414"/>
    <w:rsid w:val="004E2D44"/>
    <w:rsid w:val="004E6428"/>
    <w:rsid w:val="004F1ED2"/>
    <w:rsid w:val="004F75D8"/>
    <w:rsid w:val="00514EB5"/>
    <w:rsid w:val="00516C82"/>
    <w:rsid w:val="005213FA"/>
    <w:rsid w:val="00525878"/>
    <w:rsid w:val="0052601C"/>
    <w:rsid w:val="00542ABD"/>
    <w:rsid w:val="00544CC1"/>
    <w:rsid w:val="00547837"/>
    <w:rsid w:val="00563A39"/>
    <w:rsid w:val="0056532F"/>
    <w:rsid w:val="00570E0A"/>
    <w:rsid w:val="00575435"/>
    <w:rsid w:val="0058063C"/>
    <w:rsid w:val="00582450"/>
    <w:rsid w:val="00583935"/>
    <w:rsid w:val="00587D55"/>
    <w:rsid w:val="005921F3"/>
    <w:rsid w:val="005A449C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0AA4"/>
    <w:rsid w:val="007D2399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328F"/>
    <w:rsid w:val="00904A16"/>
    <w:rsid w:val="00915311"/>
    <w:rsid w:val="00916D97"/>
    <w:rsid w:val="009200C8"/>
    <w:rsid w:val="009268E8"/>
    <w:rsid w:val="0093528C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97C87"/>
    <w:rsid w:val="009A4F8F"/>
    <w:rsid w:val="009B0604"/>
    <w:rsid w:val="009B3819"/>
    <w:rsid w:val="009C2F87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540B2"/>
    <w:rsid w:val="00A64B36"/>
    <w:rsid w:val="00A706D1"/>
    <w:rsid w:val="00A71D21"/>
    <w:rsid w:val="00A76687"/>
    <w:rsid w:val="00A80CE1"/>
    <w:rsid w:val="00A90456"/>
    <w:rsid w:val="00A95C99"/>
    <w:rsid w:val="00AA2B28"/>
    <w:rsid w:val="00AA47DF"/>
    <w:rsid w:val="00AA5FB5"/>
    <w:rsid w:val="00AB21A8"/>
    <w:rsid w:val="00AB3BFB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27F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DF62B4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53D91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1F3C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85B8B-D634-4321-99DF-61428967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